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FF1" w:rsidRPr="00107755" w:rsidRDefault="00885FF1" w:rsidP="001077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07755">
        <w:rPr>
          <w:rFonts w:ascii="Times New Roman" w:hAnsi="Times New Roman" w:cs="Times New Roman"/>
          <w:b/>
          <w:i/>
          <w:sz w:val="28"/>
          <w:szCs w:val="28"/>
        </w:rPr>
        <w:t>пресс-релиз</w:t>
      </w:r>
    </w:p>
    <w:p w:rsidR="00107755" w:rsidRDefault="00107755" w:rsidP="006718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C0AB5" w:rsidRDefault="00671856" w:rsidP="001077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1856">
        <w:rPr>
          <w:rFonts w:ascii="Times New Roman" w:hAnsi="Times New Roman" w:cs="Times New Roman"/>
          <w:b/>
          <w:sz w:val="28"/>
          <w:szCs w:val="28"/>
        </w:rPr>
        <w:t>Сдадим гражданский тест вместе со всей Россией</w:t>
      </w:r>
    </w:p>
    <w:p w:rsidR="00107755" w:rsidRDefault="00107755" w:rsidP="006718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856" w:rsidRPr="00107755" w:rsidRDefault="00671856" w:rsidP="0010775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7755">
        <w:rPr>
          <w:rFonts w:ascii="Times New Roman" w:hAnsi="Times New Roman" w:cs="Times New Roman"/>
          <w:i/>
          <w:sz w:val="28"/>
          <w:szCs w:val="28"/>
        </w:rPr>
        <w:t>9-12 июня 2020 жители Брянской области смогут принять участие в интерактивном «экзамене» (тесте), приуроченному ко Дню России.</w:t>
      </w:r>
    </w:p>
    <w:p w:rsidR="00671856" w:rsidRPr="00107755" w:rsidRDefault="00671856" w:rsidP="0067185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71856" w:rsidRDefault="00671856" w:rsidP="006718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преддверии Дня России на сайте гражданскийэкзамен.рф каждый житель региона сможет пройти тест, посвященный победам, достижениям и героям  нашей страны. В тесте будет 50 вопрос</w:t>
      </w:r>
      <w:r w:rsidR="00821BB2">
        <w:rPr>
          <w:rFonts w:ascii="Times New Roman" w:hAnsi="Times New Roman" w:cs="Times New Roman"/>
          <w:sz w:val="28"/>
          <w:szCs w:val="28"/>
        </w:rPr>
        <w:t>ов, которые помогут проверить зн</w:t>
      </w:r>
      <w:r>
        <w:rPr>
          <w:rFonts w:ascii="Times New Roman" w:hAnsi="Times New Roman" w:cs="Times New Roman"/>
          <w:sz w:val="28"/>
          <w:szCs w:val="28"/>
        </w:rPr>
        <w:t>ания россиян об основных символах, датах и событиях Российской Федерации. После прохождения «экзамена» каждый участник получит электронный именной сертификат о его прохождении.</w:t>
      </w:r>
    </w:p>
    <w:p w:rsidR="00671856" w:rsidRDefault="00671856" w:rsidP="006718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 такой экзамен</w:t>
      </w:r>
      <w:r w:rsidR="007F071A">
        <w:rPr>
          <w:rFonts w:ascii="Times New Roman" w:hAnsi="Times New Roman" w:cs="Times New Roman"/>
          <w:sz w:val="28"/>
          <w:szCs w:val="28"/>
        </w:rPr>
        <w:t xml:space="preserve"> был проведен в преддверии Дня К</w:t>
      </w:r>
      <w:r>
        <w:rPr>
          <w:rFonts w:ascii="Times New Roman" w:hAnsi="Times New Roman" w:cs="Times New Roman"/>
          <w:sz w:val="28"/>
          <w:szCs w:val="28"/>
        </w:rPr>
        <w:t>онституции 12 декабря 2019 года. Участие в нем приняли 200 тысяч россиян.</w:t>
      </w:r>
    </w:p>
    <w:p w:rsidR="00671856" w:rsidRDefault="00671856" w:rsidP="006718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 стане</w:t>
      </w:r>
      <w:r w:rsidR="00CC03F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доступен на сайте гражданскийэкзамен.рф 9 июня 2020 года.</w:t>
      </w:r>
    </w:p>
    <w:p w:rsidR="00671856" w:rsidRDefault="00671856" w:rsidP="006718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жителей региона поддержать акцию и проверить свои знания о родной стране.</w:t>
      </w:r>
    </w:p>
    <w:p w:rsidR="00671856" w:rsidRPr="00671856" w:rsidRDefault="00671856" w:rsidP="006718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71856" w:rsidRPr="00671856" w:rsidSect="002C0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compat/>
  <w:rsids>
    <w:rsidRoot w:val="00671856"/>
    <w:rsid w:val="00107755"/>
    <w:rsid w:val="002C0AB5"/>
    <w:rsid w:val="00671856"/>
    <w:rsid w:val="007F071A"/>
    <w:rsid w:val="00821BB2"/>
    <w:rsid w:val="00885FF1"/>
    <w:rsid w:val="009C7C31"/>
    <w:rsid w:val="00AD6A9D"/>
    <w:rsid w:val="00C521C9"/>
    <w:rsid w:val="00CC0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dcterms:created xsi:type="dcterms:W3CDTF">2020-06-03T08:41:00Z</dcterms:created>
  <dcterms:modified xsi:type="dcterms:W3CDTF">2020-06-03T12:29:00Z</dcterms:modified>
</cp:coreProperties>
</file>